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5C1" w:rsidRDefault="007815C1" w:rsidP="004F46A4">
      <w:pPr>
        <w:spacing w:before="120" w:after="120"/>
      </w:pPr>
    </w:p>
    <w:p w:rsidR="008E747D" w:rsidRDefault="008E747D" w:rsidP="004F46A4">
      <w:pPr>
        <w:spacing w:before="120" w:after="120"/>
      </w:pPr>
    </w:p>
    <w:p w:rsidR="0038626C" w:rsidRDefault="0038626C" w:rsidP="004F46A4">
      <w:pPr>
        <w:spacing w:before="120" w:after="120"/>
      </w:pPr>
    </w:p>
    <w:p w:rsidR="0062288A" w:rsidRDefault="0062288A" w:rsidP="004F46A4">
      <w:pPr>
        <w:spacing w:before="120" w:after="120"/>
      </w:pPr>
    </w:p>
    <w:p w:rsidR="0062288A" w:rsidRDefault="0062288A" w:rsidP="004F46A4">
      <w:pPr>
        <w:spacing w:before="120" w:after="120"/>
      </w:pPr>
    </w:p>
    <w:p w:rsidR="008E747D" w:rsidRDefault="0062288A" w:rsidP="004F46A4">
      <w:pPr>
        <w:spacing w:before="120" w:after="120"/>
      </w:pPr>
      <w:r>
        <w:t>24 August, 2020</w:t>
      </w:r>
    </w:p>
    <w:p w:rsidR="0062288A" w:rsidRDefault="0062288A" w:rsidP="004F46A4">
      <w:pPr>
        <w:spacing w:before="120" w:after="120"/>
        <w:rPr>
          <w:b/>
          <w:bCs/>
          <w:u w:val="single"/>
        </w:rPr>
      </w:pPr>
    </w:p>
    <w:p w:rsidR="008E747D" w:rsidRDefault="0062288A" w:rsidP="004F46A4">
      <w:pPr>
        <w:spacing w:before="120" w:after="120"/>
      </w:pPr>
      <w:r>
        <w:rPr>
          <w:b/>
          <w:bCs/>
          <w:u w:val="single"/>
        </w:rPr>
        <w:t>REACH Declaration Form</w:t>
      </w:r>
    </w:p>
    <w:p w:rsidR="008E747D" w:rsidRDefault="008E747D" w:rsidP="004F46A4">
      <w:pPr>
        <w:spacing w:before="120" w:after="120"/>
      </w:pPr>
    </w:p>
    <w:p w:rsidR="008E747D" w:rsidRDefault="008E747D" w:rsidP="004F46A4">
      <w:pPr>
        <w:spacing w:before="120" w:after="120"/>
      </w:pPr>
      <w:r>
        <w:t>We, CPS Telecom Limited (15B, King Palace Plaza, 55 King Yip Street, Kwun Tong, Kowloon, Hong Kong) hereby declare that CP229 ARC PRO</w:t>
      </w:r>
      <w:r w:rsidR="0062288A">
        <w:t xml:space="preserve"> and CS20-29 charging stands are compliant to restriction on substances listed in Candidate SVHC list updated Nov 2019 in Annex XVII of REACH.</w:t>
      </w:r>
    </w:p>
    <w:p w:rsidR="0062288A" w:rsidRDefault="0062288A" w:rsidP="0062288A">
      <w:pPr>
        <w:tabs>
          <w:tab w:val="left" w:pos="2694"/>
        </w:tabs>
        <w:spacing w:before="120" w:after="120"/>
      </w:pPr>
    </w:p>
    <w:p w:rsidR="0062288A" w:rsidRDefault="0062288A" w:rsidP="004F46A4">
      <w:pPr>
        <w:tabs>
          <w:tab w:val="left" w:pos="2694"/>
        </w:tabs>
        <w:spacing w:before="120" w:after="120"/>
      </w:pPr>
      <w:r>
        <w:t>Brand</w:t>
      </w:r>
      <w:r>
        <w:tab/>
        <w:t>: CPS</w:t>
      </w:r>
    </w:p>
    <w:p w:rsidR="008E747D" w:rsidRDefault="008E747D" w:rsidP="004F46A4">
      <w:pPr>
        <w:tabs>
          <w:tab w:val="left" w:pos="2694"/>
        </w:tabs>
        <w:spacing w:before="120" w:after="120"/>
      </w:pPr>
      <w:r>
        <w:t>Product description</w:t>
      </w:r>
      <w:r>
        <w:tab/>
        <w:t>: Walkie Talkie</w:t>
      </w:r>
    </w:p>
    <w:p w:rsidR="008E747D" w:rsidRDefault="008E747D" w:rsidP="004F46A4">
      <w:pPr>
        <w:tabs>
          <w:tab w:val="left" w:pos="2694"/>
        </w:tabs>
        <w:spacing w:before="120" w:after="120"/>
      </w:pPr>
      <w:r>
        <w:t>Model Number</w:t>
      </w:r>
      <w:r>
        <w:tab/>
        <w:t>: CP229 ARC PRO</w:t>
      </w:r>
    </w:p>
    <w:p w:rsidR="0062288A" w:rsidRDefault="0062288A" w:rsidP="0062288A">
      <w:pPr>
        <w:tabs>
          <w:tab w:val="left" w:pos="2694"/>
        </w:tabs>
        <w:spacing w:before="120" w:after="120"/>
      </w:pPr>
    </w:p>
    <w:p w:rsidR="0062288A" w:rsidRDefault="0062288A" w:rsidP="0062288A">
      <w:pPr>
        <w:tabs>
          <w:tab w:val="left" w:pos="2694"/>
        </w:tabs>
        <w:spacing w:before="120" w:after="120"/>
      </w:pPr>
      <w:r>
        <w:t>Brand</w:t>
      </w:r>
      <w:r>
        <w:tab/>
        <w:t>: CPS</w:t>
      </w:r>
    </w:p>
    <w:p w:rsidR="0062288A" w:rsidRDefault="0062288A" w:rsidP="0062288A">
      <w:pPr>
        <w:tabs>
          <w:tab w:val="left" w:pos="2694"/>
        </w:tabs>
        <w:spacing w:before="120" w:after="120"/>
      </w:pPr>
      <w:r>
        <w:t>Product description</w:t>
      </w:r>
      <w:r>
        <w:tab/>
        <w:t>: Radio charging stand</w:t>
      </w:r>
    </w:p>
    <w:p w:rsidR="008E747D" w:rsidRDefault="0062288A" w:rsidP="0062288A">
      <w:pPr>
        <w:tabs>
          <w:tab w:val="left" w:pos="2694"/>
        </w:tabs>
        <w:spacing w:before="120" w:after="120"/>
      </w:pPr>
      <w:r>
        <w:t>Model Number</w:t>
      </w:r>
      <w:r>
        <w:tab/>
        <w:t>: CS20-29</w:t>
      </w:r>
    </w:p>
    <w:p w:rsidR="004F46A4" w:rsidRDefault="004F46A4" w:rsidP="004F46A4">
      <w:pPr>
        <w:tabs>
          <w:tab w:val="left" w:pos="1134"/>
          <w:tab w:val="left" w:pos="2694"/>
        </w:tabs>
        <w:spacing w:before="120" w:after="120"/>
      </w:pPr>
    </w:p>
    <w:p w:rsidR="004F46A4" w:rsidRDefault="004F46A4" w:rsidP="004F46A4">
      <w:pPr>
        <w:tabs>
          <w:tab w:val="left" w:pos="1134"/>
          <w:tab w:val="left" w:pos="2694"/>
        </w:tabs>
        <w:spacing w:before="120" w:after="120"/>
      </w:pPr>
    </w:p>
    <w:p w:rsidR="004F46A4" w:rsidRDefault="004F46A4" w:rsidP="004F46A4">
      <w:pPr>
        <w:tabs>
          <w:tab w:val="left" w:pos="1134"/>
          <w:tab w:val="left" w:pos="2694"/>
        </w:tabs>
        <w:spacing w:before="120" w:after="120"/>
      </w:pPr>
    </w:p>
    <w:p w:rsidR="004F46A4" w:rsidRDefault="004F46A4" w:rsidP="004F46A4">
      <w:pPr>
        <w:tabs>
          <w:tab w:val="left" w:pos="1134"/>
          <w:tab w:val="left" w:pos="2694"/>
        </w:tabs>
        <w:spacing w:before="120" w:after="120"/>
      </w:pPr>
    </w:p>
    <w:p w:rsidR="004F46A4" w:rsidRDefault="004F46A4" w:rsidP="004F46A4">
      <w:pPr>
        <w:tabs>
          <w:tab w:val="left" w:pos="1134"/>
          <w:tab w:val="left" w:pos="2694"/>
        </w:tabs>
        <w:spacing w:before="120" w:after="120"/>
      </w:pPr>
      <w:r>
        <w:t xml:space="preserve">Authorised Signature </w:t>
      </w:r>
    </w:p>
    <w:p w:rsidR="004F46A4" w:rsidRDefault="004F46A4" w:rsidP="004F46A4">
      <w:pPr>
        <w:tabs>
          <w:tab w:val="left" w:pos="1134"/>
          <w:tab w:val="left" w:pos="2694"/>
        </w:tabs>
        <w:spacing w:before="120" w:after="120"/>
      </w:pPr>
      <w:r>
        <w:t xml:space="preserve">with </w:t>
      </w:r>
      <w:r w:rsidR="0038626C">
        <w:t>C</w:t>
      </w:r>
      <w:r>
        <w:t xml:space="preserve">ompany </w:t>
      </w:r>
      <w:r w:rsidR="0038626C">
        <w:t>S</w:t>
      </w:r>
      <w:r>
        <w:t>tamp</w:t>
      </w:r>
    </w:p>
    <w:p w:rsidR="008E747D" w:rsidRDefault="008E747D" w:rsidP="004F46A4">
      <w:pPr>
        <w:tabs>
          <w:tab w:val="left" w:pos="709"/>
          <w:tab w:val="left" w:pos="2694"/>
        </w:tabs>
        <w:spacing w:before="120" w:after="120"/>
      </w:pPr>
    </w:p>
    <w:p w:rsidR="008E747D" w:rsidRDefault="008E747D" w:rsidP="004F46A4">
      <w:pPr>
        <w:tabs>
          <w:tab w:val="left" w:pos="709"/>
          <w:tab w:val="left" w:pos="2694"/>
        </w:tabs>
        <w:spacing w:before="120" w:after="120"/>
      </w:pPr>
    </w:p>
    <w:p w:rsidR="008E747D" w:rsidRDefault="008E747D" w:rsidP="004F46A4">
      <w:pPr>
        <w:tabs>
          <w:tab w:val="left" w:pos="709"/>
          <w:tab w:val="left" w:pos="2694"/>
        </w:tabs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747D" w:rsidSect="00101F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7D"/>
    <w:rsid w:val="00101F20"/>
    <w:rsid w:val="002E6E94"/>
    <w:rsid w:val="0038626C"/>
    <w:rsid w:val="004F46A4"/>
    <w:rsid w:val="0062288A"/>
    <w:rsid w:val="007815C1"/>
    <w:rsid w:val="008E747D"/>
    <w:rsid w:val="00F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1ACB35"/>
  <w15:chartTrackingRefBased/>
  <w15:docId w15:val="{166D4060-9442-E44A-B4FD-C52960E9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Tong</dc:creator>
  <cp:keywords/>
  <dc:description/>
  <cp:lastModifiedBy>Chris Tong</cp:lastModifiedBy>
  <cp:revision>2</cp:revision>
  <cp:lastPrinted>2020-08-24T06:58:00Z</cp:lastPrinted>
  <dcterms:created xsi:type="dcterms:W3CDTF">2020-08-24T07:02:00Z</dcterms:created>
  <dcterms:modified xsi:type="dcterms:W3CDTF">2020-08-24T07:02:00Z</dcterms:modified>
</cp:coreProperties>
</file>